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04DA1" w14:textId="77777777" w:rsidR="00605102" w:rsidRDefault="008C3B9E">
      <w:pPr>
        <w:pStyle w:val="1"/>
        <w:widowControl/>
        <w:shd w:val="clear" w:color="auto" w:fill="FFFFFF"/>
        <w:spacing w:beforeAutospacing="0" w:afterAutospacing="0" w:line="640" w:lineRule="exact"/>
        <w:jc w:val="center"/>
        <w:rPr>
          <w:rFonts w:ascii="方正小标宋_GBK" w:eastAsia="方正小标宋_GBK" w:hAnsi="Times New Roman" w:hint="default"/>
          <w:b w:val="0"/>
          <w:color w:val="000000"/>
          <w:sz w:val="44"/>
          <w:szCs w:val="44"/>
          <w:shd w:val="clear" w:color="auto" w:fill="FFFFFF"/>
        </w:rPr>
      </w:pPr>
      <w:bookmarkStart w:id="0" w:name="OLE_LINK15"/>
      <w:bookmarkStart w:id="1" w:name="OLE_LINK16"/>
      <w:r>
        <w:rPr>
          <w:rFonts w:ascii="方正小标宋_GBK" w:eastAsia="方正小标宋_GBK" w:hAnsi="Times New Roman"/>
          <w:b w:val="0"/>
          <w:color w:val="000000"/>
          <w:sz w:val="44"/>
          <w:szCs w:val="44"/>
          <w:shd w:val="clear" w:color="auto" w:fill="FFFFFF"/>
        </w:rPr>
        <w:t>中国民用航空局国际合作服务中心</w:t>
      </w:r>
    </w:p>
    <w:bookmarkEnd w:id="0"/>
    <w:bookmarkEnd w:id="1"/>
    <w:p w14:paraId="68B2C728" w14:textId="6FF03072" w:rsidR="00605102" w:rsidRDefault="00AE7C04">
      <w:pPr>
        <w:pStyle w:val="1"/>
        <w:widowControl/>
        <w:shd w:val="clear" w:color="auto" w:fill="FFFFFF"/>
        <w:spacing w:beforeAutospacing="0" w:afterAutospacing="0" w:line="640" w:lineRule="exact"/>
        <w:jc w:val="center"/>
        <w:rPr>
          <w:rFonts w:ascii="方正小标宋_GBK" w:eastAsia="方正小标宋_GBK" w:hAnsi="Times New Roman" w:hint="default"/>
          <w:b w:val="0"/>
          <w:color w:val="000000"/>
          <w:sz w:val="44"/>
          <w:szCs w:val="44"/>
          <w:shd w:val="clear" w:color="auto" w:fill="FFFFFF"/>
        </w:rPr>
      </w:pPr>
      <w:r>
        <w:rPr>
          <w:rFonts w:ascii="方正小标宋_GBK" w:eastAsia="方正小标宋_GBK" w:hAnsi="Times New Roman"/>
          <w:b w:val="0"/>
          <w:color w:val="000000"/>
          <w:sz w:val="44"/>
          <w:szCs w:val="44"/>
          <w:shd w:val="clear" w:color="auto" w:fill="FFFFFF"/>
        </w:rPr>
        <w:t>简介及</w:t>
      </w:r>
      <w:r w:rsidR="009B6004">
        <w:rPr>
          <w:rFonts w:ascii="方正小标宋_GBK" w:eastAsia="方正小标宋_GBK" w:hAnsi="Times New Roman"/>
          <w:b w:val="0"/>
          <w:color w:val="000000"/>
          <w:sz w:val="44"/>
          <w:szCs w:val="44"/>
          <w:shd w:val="clear" w:color="auto" w:fill="FFFFFF"/>
        </w:rPr>
        <w:t>招聘细则</w:t>
      </w:r>
    </w:p>
    <w:p w14:paraId="4B832E16" w14:textId="77777777" w:rsidR="00605102" w:rsidRDefault="00605102" w:rsidP="009B6004">
      <w:pPr>
        <w:pStyle w:val="a7"/>
        <w:widowControl/>
        <w:shd w:val="clear" w:color="auto" w:fill="FFFFFF"/>
        <w:spacing w:beforeAutospacing="0" w:afterAutospacing="0" w:line="640" w:lineRule="exact"/>
        <w:ind w:firstLineChars="200" w:firstLine="640"/>
        <w:jc w:val="both"/>
        <w:rPr>
          <w:rFonts w:ascii="Times New Roman" w:eastAsia="仿宋_GB2312" w:hAnsi="Times New Roman"/>
          <w:color w:val="333333"/>
          <w:sz w:val="32"/>
          <w:szCs w:val="32"/>
          <w:shd w:val="clear" w:color="auto" w:fill="FFFFFF"/>
        </w:rPr>
      </w:pPr>
    </w:p>
    <w:p w14:paraId="38F7D4D6" w14:textId="49E78FDB"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中国民用航空局国际合作服务</w:t>
      </w:r>
      <w:r>
        <w:rPr>
          <w:rFonts w:ascii="Times New Roman" w:eastAsia="仿宋_GB2312" w:hAnsi="Times New Roman" w:hint="eastAsia"/>
          <w:color w:val="333333"/>
          <w:sz w:val="32"/>
          <w:szCs w:val="32"/>
          <w:shd w:val="clear" w:color="auto" w:fill="FFFFFF"/>
        </w:rPr>
        <w:t>中心</w:t>
      </w:r>
      <w:r>
        <w:rPr>
          <w:rFonts w:ascii="Times New Roman" w:eastAsia="仿宋_GB2312" w:hAnsi="Times New Roman"/>
          <w:color w:val="333333"/>
          <w:sz w:val="32"/>
          <w:szCs w:val="32"/>
          <w:shd w:val="clear" w:color="auto" w:fill="FFFFFF"/>
        </w:rPr>
        <w:t>成立于</w:t>
      </w:r>
      <w:r>
        <w:rPr>
          <w:rFonts w:ascii="Times New Roman" w:eastAsia="仿宋_GB2312" w:hAnsi="Times New Roman"/>
          <w:color w:val="333333"/>
          <w:sz w:val="32"/>
          <w:szCs w:val="32"/>
          <w:shd w:val="clear" w:color="auto" w:fill="FFFFFF"/>
        </w:rPr>
        <w:t>1989</w:t>
      </w:r>
      <w:r>
        <w:rPr>
          <w:rFonts w:ascii="Times New Roman" w:eastAsia="仿宋_GB2312" w:hAnsi="Times New Roman"/>
          <w:color w:val="333333"/>
          <w:sz w:val="32"/>
          <w:szCs w:val="32"/>
          <w:shd w:val="clear" w:color="auto" w:fill="FFFFFF"/>
        </w:rPr>
        <w:t>年，</w:t>
      </w:r>
      <w:r>
        <w:rPr>
          <w:rFonts w:ascii="Times New Roman" w:eastAsia="仿宋_GB2312" w:hAnsi="Times New Roman" w:hint="eastAsia"/>
          <w:color w:val="333333"/>
          <w:sz w:val="32"/>
          <w:szCs w:val="32"/>
          <w:shd w:val="clear" w:color="auto" w:fill="FFFFFF"/>
        </w:rPr>
        <w:t>是</w:t>
      </w:r>
      <w:r>
        <w:rPr>
          <w:rFonts w:ascii="Times New Roman" w:eastAsia="仿宋_GB2312" w:hAnsi="Times New Roman"/>
          <w:color w:val="333333"/>
          <w:sz w:val="32"/>
          <w:szCs w:val="32"/>
          <w:shd w:val="clear" w:color="auto" w:fill="FFFFFF"/>
        </w:rPr>
        <w:t>中编办批准的民航局直属事业单位</w:t>
      </w:r>
      <w:r>
        <w:rPr>
          <w:rFonts w:ascii="Times New Roman" w:eastAsia="仿宋_GB2312" w:hAnsi="Times New Roman" w:hint="eastAsia"/>
          <w:color w:val="333333"/>
          <w:sz w:val="32"/>
          <w:szCs w:val="32"/>
          <w:shd w:val="clear" w:color="auto" w:fill="FFFFFF"/>
        </w:rPr>
        <w:t>。主要职能包括开展民航国际交流与合作，承担民航涉外法律和政策的研究和咨询服务，提供</w:t>
      </w:r>
      <w:r>
        <w:rPr>
          <w:rFonts w:ascii="Times New Roman" w:eastAsia="仿宋_GB2312" w:hAnsi="Times New Roman"/>
          <w:color w:val="333333"/>
          <w:sz w:val="32"/>
          <w:szCs w:val="32"/>
          <w:shd w:val="clear" w:color="auto" w:fill="FFFFFF"/>
        </w:rPr>
        <w:t>民航</w:t>
      </w:r>
      <w:r>
        <w:rPr>
          <w:rFonts w:ascii="Times New Roman" w:eastAsia="仿宋_GB2312" w:hAnsi="Times New Roman" w:hint="eastAsia"/>
          <w:color w:val="333333"/>
          <w:sz w:val="32"/>
          <w:szCs w:val="32"/>
          <w:shd w:val="clear" w:color="auto" w:fill="FFFFFF"/>
        </w:rPr>
        <w:t>领域</w:t>
      </w:r>
      <w:r>
        <w:rPr>
          <w:rFonts w:ascii="Times New Roman" w:eastAsia="仿宋_GB2312" w:hAnsi="Times New Roman"/>
          <w:color w:val="333333"/>
          <w:sz w:val="32"/>
          <w:szCs w:val="32"/>
          <w:shd w:val="clear" w:color="auto" w:fill="FFFFFF"/>
        </w:rPr>
        <w:t>文件资料笔译</w:t>
      </w:r>
      <w:r>
        <w:rPr>
          <w:rFonts w:ascii="Times New Roman" w:eastAsia="仿宋_GB2312" w:hAnsi="Times New Roman" w:hint="eastAsia"/>
          <w:color w:val="333333"/>
          <w:sz w:val="32"/>
          <w:szCs w:val="32"/>
          <w:shd w:val="clear" w:color="auto" w:fill="FFFFFF"/>
        </w:rPr>
        <w:t>和</w:t>
      </w:r>
      <w:r>
        <w:rPr>
          <w:rFonts w:ascii="Times New Roman" w:eastAsia="仿宋_GB2312" w:hAnsi="Times New Roman"/>
          <w:color w:val="333333"/>
          <w:sz w:val="32"/>
          <w:szCs w:val="32"/>
          <w:shd w:val="clear" w:color="auto" w:fill="FFFFFF"/>
        </w:rPr>
        <w:t>口译服务</w:t>
      </w:r>
      <w:r>
        <w:rPr>
          <w:rFonts w:ascii="Times New Roman" w:eastAsia="仿宋_GB2312" w:hAnsi="Times New Roman" w:hint="eastAsia"/>
          <w:color w:val="333333"/>
          <w:sz w:val="32"/>
          <w:szCs w:val="32"/>
          <w:shd w:val="clear" w:color="auto" w:fill="FFFFFF"/>
        </w:rPr>
        <w:t>，为境外航空运输企业提供咨询服务，承担中国民航“一带一路”合作平台运营实施工作等。详细介绍请见</w:t>
      </w:r>
      <w:r>
        <w:rPr>
          <w:rFonts w:ascii="Times New Roman" w:eastAsia="仿宋_GB2312" w:hAnsi="Times New Roman"/>
          <w:color w:val="333333"/>
          <w:sz w:val="32"/>
          <w:szCs w:val="32"/>
          <w:shd w:val="clear" w:color="auto" w:fill="FFFFFF"/>
        </w:rPr>
        <w:t>中国民用航空局国际合作</w:t>
      </w:r>
      <w:proofErr w:type="gramStart"/>
      <w:r>
        <w:rPr>
          <w:rFonts w:ascii="Times New Roman" w:eastAsia="仿宋_GB2312" w:hAnsi="Times New Roman"/>
          <w:color w:val="333333"/>
          <w:sz w:val="32"/>
          <w:szCs w:val="32"/>
          <w:shd w:val="clear" w:color="auto" w:fill="FFFFFF"/>
        </w:rPr>
        <w:t>服务</w:t>
      </w:r>
      <w:r>
        <w:rPr>
          <w:rFonts w:ascii="Times New Roman" w:eastAsia="仿宋_GB2312" w:hAnsi="Times New Roman" w:hint="eastAsia"/>
          <w:color w:val="333333"/>
          <w:sz w:val="32"/>
          <w:szCs w:val="32"/>
          <w:shd w:val="clear" w:color="auto" w:fill="FFFFFF"/>
        </w:rPr>
        <w:t>中心官网</w:t>
      </w:r>
      <w:proofErr w:type="gramEnd"/>
      <w:r>
        <w:fldChar w:fldCharType="begin"/>
      </w:r>
      <w:r>
        <w:instrText xml:space="preserve"> HYPERLINK "http://www.icscc.org.cn" </w:instrText>
      </w:r>
      <w:r>
        <w:fldChar w:fldCharType="separate"/>
      </w:r>
      <w:r>
        <w:rPr>
          <w:rStyle w:val="ab"/>
          <w:rFonts w:ascii="Times New Roman" w:eastAsia="仿宋_GB2312" w:hAnsi="Times New Roman"/>
          <w:sz w:val="32"/>
          <w:szCs w:val="32"/>
          <w:shd w:val="clear" w:color="auto" w:fill="FFFFFF"/>
        </w:rPr>
        <w:t>http://www.icscc.org.cn</w:t>
      </w:r>
      <w:r>
        <w:rPr>
          <w:rStyle w:val="ab"/>
          <w:rFonts w:ascii="Times New Roman" w:eastAsia="仿宋_GB2312" w:hAnsi="Times New Roman"/>
          <w:sz w:val="32"/>
          <w:szCs w:val="32"/>
          <w:shd w:val="clear" w:color="auto" w:fill="FFFFFF"/>
        </w:rPr>
        <w:fldChar w:fldCharType="end"/>
      </w:r>
      <w:r>
        <w:rPr>
          <w:rFonts w:ascii="Times New Roman" w:eastAsia="仿宋_GB2312" w:hAnsi="Times New Roman" w:hint="eastAsia"/>
          <w:color w:val="333333"/>
          <w:sz w:val="32"/>
          <w:szCs w:val="32"/>
          <w:shd w:val="clear" w:color="auto" w:fill="FFFFFF"/>
        </w:rPr>
        <w:t>。</w:t>
      </w:r>
    </w:p>
    <w:p w14:paraId="356074C8"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rPr>
      </w:pPr>
      <w:r>
        <w:rPr>
          <w:rFonts w:ascii="Times New Roman" w:eastAsia="仿宋_GB2312" w:hAnsi="Times New Roman"/>
          <w:color w:val="333333"/>
          <w:sz w:val="32"/>
          <w:szCs w:val="32"/>
          <w:shd w:val="clear" w:color="auto" w:fill="FFFFFF"/>
        </w:rPr>
        <w:t>根据中心业务发展需要，</w:t>
      </w:r>
      <w:r>
        <w:rPr>
          <w:rFonts w:ascii="Times New Roman" w:eastAsia="仿宋_GB2312" w:hAnsi="Times New Roman" w:hint="eastAsia"/>
          <w:color w:val="333333"/>
          <w:sz w:val="32"/>
          <w:szCs w:val="32"/>
          <w:shd w:val="clear" w:color="auto" w:fill="FFFFFF"/>
        </w:rPr>
        <w:t>现</w:t>
      </w:r>
      <w:r>
        <w:rPr>
          <w:rFonts w:ascii="Times New Roman" w:eastAsia="仿宋_GB2312" w:hAnsi="Times New Roman"/>
          <w:color w:val="333333"/>
          <w:sz w:val="32"/>
          <w:szCs w:val="32"/>
          <w:shd w:val="clear" w:color="auto" w:fill="FFFFFF"/>
        </w:rPr>
        <w:t>公开招聘</w:t>
      </w:r>
      <w:r>
        <w:rPr>
          <w:rFonts w:ascii="Times New Roman" w:eastAsia="仿宋_GB2312" w:hAnsi="Times New Roman" w:hint="eastAsia"/>
          <w:color w:val="333333"/>
          <w:sz w:val="32"/>
          <w:szCs w:val="32"/>
          <w:shd w:val="clear" w:color="auto" w:fill="FFFFFF"/>
        </w:rPr>
        <w:t>1</w:t>
      </w:r>
      <w:r>
        <w:rPr>
          <w:rFonts w:ascii="Times New Roman" w:eastAsia="仿宋_GB2312" w:hAnsi="Times New Roman" w:hint="eastAsia"/>
          <w:color w:val="333333"/>
          <w:sz w:val="32"/>
          <w:szCs w:val="32"/>
          <w:shd w:val="clear" w:color="auto" w:fill="FFFFFF"/>
        </w:rPr>
        <w:t>名工作人员</w:t>
      </w:r>
      <w:r>
        <w:rPr>
          <w:rFonts w:ascii="Times New Roman" w:eastAsia="仿宋_GB2312" w:hAnsi="Times New Roman"/>
          <w:color w:val="333333"/>
          <w:sz w:val="32"/>
          <w:szCs w:val="32"/>
          <w:shd w:val="clear" w:color="auto" w:fill="FFFFFF"/>
        </w:rPr>
        <w:t>。</w:t>
      </w:r>
    </w:p>
    <w:p w14:paraId="118AAAFC" w14:textId="77777777" w:rsidR="00605102" w:rsidRDefault="008C3B9E">
      <w:pPr>
        <w:pStyle w:val="a7"/>
        <w:widowControl/>
        <w:shd w:val="clear" w:color="auto" w:fill="FFFFFF"/>
        <w:spacing w:beforeAutospacing="0" w:afterAutospacing="0"/>
        <w:ind w:firstLineChars="200" w:firstLine="640"/>
        <w:jc w:val="both"/>
        <w:rPr>
          <w:rStyle w:val="a8"/>
          <w:rFonts w:ascii="黑体" w:eastAsia="黑体" w:hAnsi="黑体"/>
          <w:b w:val="0"/>
          <w:color w:val="333333"/>
          <w:sz w:val="32"/>
          <w:szCs w:val="32"/>
          <w:shd w:val="clear" w:color="auto" w:fill="FFFFFF"/>
        </w:rPr>
      </w:pPr>
      <w:r>
        <w:rPr>
          <w:rStyle w:val="a8"/>
          <w:rFonts w:ascii="黑体" w:eastAsia="黑体" w:hAnsi="黑体" w:hint="eastAsia"/>
          <w:b w:val="0"/>
          <w:color w:val="333333"/>
          <w:sz w:val="32"/>
          <w:szCs w:val="32"/>
          <w:shd w:val="clear" w:color="auto" w:fill="FFFFFF"/>
        </w:rPr>
        <w:t>一、招聘范围及岗位情况</w:t>
      </w:r>
    </w:p>
    <w:p w14:paraId="70C54DDC" w14:textId="4580105D"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本次招聘为编译部翻译岗，应届生和社会人员皆可。</w:t>
      </w:r>
      <w:r>
        <w:rPr>
          <w:rFonts w:ascii="Times New Roman" w:eastAsia="仿宋_GB2312" w:hAnsi="Times New Roman"/>
          <w:color w:val="333333"/>
          <w:sz w:val="32"/>
          <w:szCs w:val="32"/>
          <w:shd w:val="clear" w:color="auto" w:fill="FFFFFF"/>
        </w:rPr>
        <w:t>2026</w:t>
      </w:r>
      <w:r>
        <w:rPr>
          <w:rFonts w:ascii="Times New Roman" w:eastAsia="仿宋_GB2312" w:hAnsi="Times New Roman" w:hint="eastAsia"/>
          <w:color w:val="333333"/>
          <w:sz w:val="32"/>
          <w:szCs w:val="32"/>
          <w:shd w:val="clear" w:color="auto" w:fill="FFFFFF"/>
        </w:rPr>
        <w:t>年应届毕业生（不含定向生、委培生）报考人员在校期间所修课程全部合格，毕业时须取得与最高学历对应的学历学位证书，岗位要求专业条件为报考者即将获得的最高学历对应专业。年龄不超过</w:t>
      </w:r>
      <w:r>
        <w:rPr>
          <w:rFonts w:ascii="Times New Roman" w:eastAsia="仿宋_GB2312" w:hAnsi="Times New Roman" w:hint="eastAsia"/>
          <w:color w:val="333333"/>
          <w:sz w:val="32"/>
          <w:szCs w:val="32"/>
          <w:shd w:val="clear" w:color="auto" w:fill="FFFFFF"/>
        </w:rPr>
        <w:t>38</w:t>
      </w:r>
      <w:r>
        <w:rPr>
          <w:rFonts w:ascii="Times New Roman" w:eastAsia="仿宋_GB2312" w:hAnsi="Times New Roman" w:hint="eastAsia"/>
          <w:color w:val="333333"/>
          <w:sz w:val="32"/>
          <w:szCs w:val="32"/>
          <w:shd w:val="clear" w:color="auto" w:fill="FFFFFF"/>
        </w:rPr>
        <w:t>周岁，社会人员须具有两年及以上翻译工作经验。</w:t>
      </w:r>
    </w:p>
    <w:p w14:paraId="28BD13A7" w14:textId="736D6124" w:rsidR="00605102" w:rsidRPr="009B6004"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bCs/>
          <w:color w:val="333333"/>
          <w:sz w:val="32"/>
          <w:szCs w:val="32"/>
          <w:shd w:val="clear" w:color="auto" w:fill="FFFFFF"/>
        </w:rPr>
      </w:pPr>
      <w:r>
        <w:rPr>
          <w:rStyle w:val="a8"/>
          <w:rFonts w:ascii="黑体" w:eastAsia="黑体" w:hAnsi="黑体"/>
          <w:b w:val="0"/>
          <w:color w:val="333333"/>
          <w:sz w:val="32"/>
          <w:szCs w:val="32"/>
          <w:shd w:val="clear" w:color="auto" w:fill="FFFFFF"/>
        </w:rPr>
        <w:t>二、招聘程序</w:t>
      </w:r>
    </w:p>
    <w:p w14:paraId="3C9CCCC3" w14:textId="77777777" w:rsidR="00605102" w:rsidRDefault="008C3B9E">
      <w:pPr>
        <w:pStyle w:val="a7"/>
        <w:widowControl/>
        <w:shd w:val="clear" w:color="auto" w:fill="FFFFFF"/>
        <w:spacing w:beforeAutospacing="0" w:afterAutospacing="0"/>
        <w:ind w:firstLineChars="200" w:firstLine="643"/>
        <w:jc w:val="both"/>
        <w:rPr>
          <w:rFonts w:ascii="楷体_GB2312" w:eastAsia="楷体_GB2312" w:hAnsi="Times New Roman"/>
          <w:b/>
          <w:color w:val="333333"/>
          <w:sz w:val="32"/>
          <w:szCs w:val="32"/>
          <w:shd w:val="clear" w:color="auto" w:fill="FFFFFF"/>
        </w:rPr>
      </w:pPr>
      <w:r>
        <w:rPr>
          <w:rFonts w:ascii="楷体_GB2312" w:eastAsia="楷体_GB2312" w:hAnsi="Times New Roman" w:hint="eastAsia"/>
          <w:b/>
          <w:color w:val="333333"/>
          <w:sz w:val="32"/>
          <w:szCs w:val="32"/>
          <w:shd w:val="clear" w:color="auto" w:fill="FFFFFF"/>
        </w:rPr>
        <w:t>（一）报名</w:t>
      </w:r>
    </w:p>
    <w:p w14:paraId="051BA159" w14:textId="2026B50A"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highlight w:val="yellow"/>
          <w:shd w:val="clear" w:color="auto" w:fill="FFFFFF"/>
        </w:rPr>
      </w:pPr>
      <w:r>
        <w:rPr>
          <w:rFonts w:ascii="Times New Roman" w:eastAsia="仿宋_GB2312" w:hAnsi="Times New Roman" w:hint="eastAsia"/>
          <w:color w:val="333333"/>
          <w:sz w:val="32"/>
          <w:szCs w:val="32"/>
          <w:shd w:val="clear" w:color="auto" w:fill="FFFFFF"/>
        </w:rPr>
        <w:t>报名时间：</w:t>
      </w:r>
      <w:r>
        <w:rPr>
          <w:rFonts w:ascii="Times New Roman" w:eastAsia="仿宋_GB2312" w:hAnsi="Times New Roman"/>
          <w:color w:val="333333"/>
          <w:sz w:val="32"/>
          <w:szCs w:val="32"/>
          <w:shd w:val="clear" w:color="auto" w:fill="FFFFFF"/>
        </w:rPr>
        <w:t>自公告发布之日起至</w:t>
      </w:r>
      <w:r>
        <w:rPr>
          <w:rFonts w:ascii="Times New Roman" w:eastAsia="仿宋_GB2312" w:hAnsi="Times New Roman"/>
          <w:color w:val="333333"/>
          <w:sz w:val="32"/>
          <w:szCs w:val="32"/>
          <w:shd w:val="clear" w:color="auto" w:fill="FFFFFF"/>
        </w:rPr>
        <w:t>202</w:t>
      </w:r>
      <w:r>
        <w:rPr>
          <w:rFonts w:ascii="Times New Roman" w:eastAsia="仿宋_GB2312" w:hAnsi="Times New Roman" w:hint="eastAsia"/>
          <w:color w:val="333333"/>
          <w:sz w:val="32"/>
          <w:szCs w:val="32"/>
          <w:shd w:val="clear" w:color="auto" w:fill="FFFFFF"/>
        </w:rPr>
        <w:t>6</w:t>
      </w:r>
      <w:r>
        <w:rPr>
          <w:rFonts w:ascii="Times New Roman" w:eastAsia="仿宋_GB2312" w:hAnsi="Times New Roman"/>
          <w:color w:val="333333"/>
          <w:sz w:val="32"/>
          <w:szCs w:val="32"/>
          <w:shd w:val="clear" w:color="auto" w:fill="FFFFFF"/>
        </w:rPr>
        <w:t>年</w:t>
      </w:r>
      <w:r w:rsidR="00914C05">
        <w:rPr>
          <w:rFonts w:ascii="Times New Roman" w:eastAsia="仿宋_GB2312" w:hAnsi="Times New Roman" w:hint="eastAsia"/>
          <w:color w:val="333333"/>
          <w:sz w:val="32"/>
          <w:szCs w:val="32"/>
          <w:shd w:val="clear" w:color="auto" w:fill="FFFFFF"/>
        </w:rPr>
        <w:t>6</w:t>
      </w:r>
      <w:r>
        <w:rPr>
          <w:rFonts w:ascii="Times New Roman" w:eastAsia="仿宋_GB2312" w:hAnsi="Times New Roman"/>
          <w:color w:val="333333"/>
          <w:sz w:val="32"/>
          <w:szCs w:val="32"/>
          <w:shd w:val="clear" w:color="auto" w:fill="FFFFFF"/>
        </w:rPr>
        <w:t>月</w:t>
      </w:r>
      <w:r w:rsidR="00914C05">
        <w:rPr>
          <w:rFonts w:ascii="Times New Roman" w:eastAsia="仿宋_GB2312" w:hAnsi="Times New Roman" w:hint="eastAsia"/>
          <w:color w:val="333333"/>
          <w:sz w:val="32"/>
          <w:szCs w:val="32"/>
          <w:shd w:val="clear" w:color="auto" w:fill="FFFFFF"/>
        </w:rPr>
        <w:t>3</w:t>
      </w:r>
      <w:bookmarkStart w:id="2" w:name="_GoBack"/>
      <w:bookmarkEnd w:id="2"/>
      <w:r>
        <w:rPr>
          <w:rFonts w:ascii="Times New Roman" w:eastAsia="仿宋_GB2312" w:hAnsi="Times New Roman" w:hint="eastAsia"/>
          <w:color w:val="333333"/>
          <w:sz w:val="32"/>
          <w:szCs w:val="32"/>
          <w:shd w:val="clear" w:color="auto" w:fill="FFFFFF"/>
        </w:rPr>
        <w:t>日</w:t>
      </w:r>
      <w:r>
        <w:rPr>
          <w:rFonts w:ascii="Times New Roman" w:eastAsia="仿宋_GB2312" w:hAnsi="Times New Roman"/>
          <w:color w:val="333333"/>
          <w:sz w:val="32"/>
          <w:szCs w:val="32"/>
          <w:shd w:val="clear" w:color="auto" w:fill="FFFFFF"/>
        </w:rPr>
        <w:t>。</w:t>
      </w:r>
    </w:p>
    <w:p w14:paraId="2FDFD732"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lastRenderedPageBreak/>
        <w:t>报名方式：</w:t>
      </w:r>
      <w:r>
        <w:rPr>
          <w:rFonts w:ascii="Times New Roman" w:eastAsia="仿宋_GB2312" w:hAnsi="Times New Roman"/>
          <w:color w:val="333333"/>
          <w:sz w:val="32"/>
          <w:szCs w:val="32"/>
          <w:shd w:val="clear" w:color="auto" w:fill="FFFFFF"/>
        </w:rPr>
        <w:t>采取网上报名方式，报名者填写《</w:t>
      </w:r>
      <w:r>
        <w:rPr>
          <w:rFonts w:ascii="Times New Roman" w:eastAsia="仿宋_GB2312" w:hAnsi="Times New Roman" w:hint="eastAsia"/>
          <w:color w:val="333333"/>
          <w:sz w:val="32"/>
          <w:szCs w:val="32"/>
          <w:shd w:val="clear" w:color="auto" w:fill="FFFFFF"/>
        </w:rPr>
        <w:t>中国民用航空局</w:t>
      </w:r>
      <w:r>
        <w:rPr>
          <w:rFonts w:ascii="Times New Roman" w:eastAsia="仿宋_GB2312" w:hAnsi="Times New Roman"/>
          <w:color w:val="333333"/>
          <w:sz w:val="32"/>
          <w:szCs w:val="32"/>
          <w:shd w:val="clear" w:color="auto" w:fill="FFFFFF"/>
        </w:rPr>
        <w:t>国际合作服务中心</w:t>
      </w:r>
      <w:r>
        <w:rPr>
          <w:rFonts w:ascii="Times New Roman" w:eastAsia="仿宋_GB2312" w:hAnsi="Times New Roman"/>
          <w:color w:val="333333"/>
          <w:sz w:val="32"/>
          <w:szCs w:val="32"/>
          <w:shd w:val="clear" w:color="auto" w:fill="FFFFFF"/>
        </w:rPr>
        <w:t>202</w:t>
      </w:r>
      <w:r>
        <w:rPr>
          <w:rFonts w:ascii="Times New Roman" w:eastAsia="仿宋_GB2312" w:hAnsi="Times New Roman" w:hint="eastAsia"/>
          <w:color w:val="333333"/>
          <w:sz w:val="32"/>
          <w:szCs w:val="32"/>
          <w:shd w:val="clear" w:color="auto" w:fill="FFFFFF"/>
        </w:rPr>
        <w:t>6</w:t>
      </w:r>
      <w:r>
        <w:rPr>
          <w:rFonts w:ascii="Times New Roman" w:eastAsia="仿宋_GB2312" w:hAnsi="Times New Roman"/>
          <w:color w:val="333333"/>
          <w:sz w:val="32"/>
          <w:szCs w:val="32"/>
          <w:shd w:val="clear" w:color="auto" w:fill="FFFFFF"/>
        </w:rPr>
        <w:t>年度人才招聘报名登记表》（</w:t>
      </w:r>
      <w:r>
        <w:rPr>
          <w:rFonts w:ascii="Times New Roman" w:eastAsia="仿宋_GB2312" w:hAnsi="Times New Roman" w:hint="eastAsia"/>
          <w:color w:val="333333"/>
          <w:sz w:val="32"/>
          <w:szCs w:val="32"/>
          <w:shd w:val="clear" w:color="auto" w:fill="FFFFFF"/>
        </w:rPr>
        <w:t>附件</w:t>
      </w:r>
      <w:r>
        <w:rPr>
          <w:rFonts w:ascii="Times New Roman" w:eastAsia="仿宋_GB2312" w:hAnsi="Times New Roman" w:hint="eastAsia"/>
          <w:color w:val="333333"/>
          <w:sz w:val="32"/>
          <w:szCs w:val="32"/>
          <w:shd w:val="clear" w:color="auto" w:fill="FFFFFF"/>
        </w:rPr>
        <w:t>2</w:t>
      </w:r>
      <w:r>
        <w:rPr>
          <w:rFonts w:ascii="Times New Roman" w:eastAsia="仿宋_GB2312" w:hAnsi="Times New Roman"/>
          <w:color w:val="333333"/>
          <w:sz w:val="32"/>
          <w:szCs w:val="32"/>
          <w:shd w:val="clear" w:color="auto" w:fill="FFFFFF"/>
        </w:rPr>
        <w:t>），并将登记表和个人相关材料通过电子邮件发送</w:t>
      </w:r>
      <w:proofErr w:type="gramStart"/>
      <w:r>
        <w:rPr>
          <w:rFonts w:ascii="Times New Roman" w:eastAsia="仿宋_GB2312" w:hAnsi="Times New Roman"/>
          <w:color w:val="333333"/>
          <w:sz w:val="32"/>
          <w:szCs w:val="32"/>
          <w:shd w:val="clear" w:color="auto" w:fill="FFFFFF"/>
        </w:rPr>
        <w:t>至</w:t>
      </w:r>
      <w:r>
        <w:rPr>
          <w:rFonts w:ascii="Times New Roman" w:eastAsia="仿宋_GB2312" w:hAnsi="Times New Roman" w:hint="eastAsia"/>
          <w:color w:val="333333"/>
          <w:sz w:val="32"/>
          <w:szCs w:val="32"/>
          <w:shd w:val="clear" w:color="auto" w:fill="FFFFFF"/>
        </w:rPr>
        <w:t>相应</w:t>
      </w:r>
      <w:proofErr w:type="gramEnd"/>
      <w:r>
        <w:rPr>
          <w:rFonts w:ascii="Times New Roman" w:eastAsia="仿宋_GB2312" w:hAnsi="Times New Roman" w:hint="eastAsia"/>
          <w:color w:val="333333"/>
          <w:sz w:val="32"/>
          <w:szCs w:val="32"/>
          <w:shd w:val="clear" w:color="auto" w:fill="FFFFFF"/>
        </w:rPr>
        <w:t>邮箱</w:t>
      </w:r>
      <w:r>
        <w:rPr>
          <w:rFonts w:ascii="Times New Roman" w:eastAsia="仿宋_GB2312" w:hAnsi="Times New Roman"/>
          <w:color w:val="333333"/>
          <w:sz w:val="32"/>
          <w:szCs w:val="32"/>
          <w:shd w:val="clear" w:color="auto" w:fill="FFFFFF"/>
        </w:rPr>
        <w:t>。邮件主题以</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color w:val="333333"/>
          <w:sz w:val="32"/>
          <w:szCs w:val="32"/>
          <w:shd w:val="clear" w:color="auto" w:fill="FFFFFF"/>
        </w:rPr>
        <w:t>岗位</w:t>
      </w: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姓名</w:t>
      </w:r>
      <w:r>
        <w:rPr>
          <w:rFonts w:ascii="Times New Roman" w:eastAsia="仿宋_GB2312" w:hAnsi="Times New Roman"/>
          <w:color w:val="333333"/>
          <w:sz w:val="32"/>
          <w:szCs w:val="32"/>
          <w:shd w:val="clear" w:color="auto" w:fill="FFFFFF"/>
        </w:rPr>
        <w:t>-</w:t>
      </w:r>
      <w:r>
        <w:rPr>
          <w:rFonts w:ascii="Times New Roman" w:eastAsia="仿宋_GB2312" w:hAnsi="Times New Roman"/>
          <w:color w:val="333333"/>
          <w:sz w:val="32"/>
          <w:szCs w:val="32"/>
          <w:shd w:val="clear" w:color="auto" w:fill="FFFFFF"/>
        </w:rPr>
        <w:t>专业</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color w:val="333333"/>
          <w:sz w:val="32"/>
          <w:szCs w:val="32"/>
          <w:shd w:val="clear" w:color="auto" w:fill="FFFFFF"/>
        </w:rPr>
        <w:t>命名。</w:t>
      </w:r>
    </w:p>
    <w:p w14:paraId="47A03A5C"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编译部邮箱：</w:t>
      </w:r>
      <w:r>
        <w:rPr>
          <w:rFonts w:ascii="Times New Roman" w:eastAsia="仿宋_GB2312" w:hAnsi="Times New Roman" w:hint="eastAsia"/>
          <w:color w:val="333333"/>
          <w:sz w:val="32"/>
          <w:szCs w:val="32"/>
          <w:shd w:val="clear" w:color="auto" w:fill="FFFFFF"/>
        </w:rPr>
        <w:t>icao@icscc.org.cn</w:t>
      </w:r>
    </w:p>
    <w:p w14:paraId="0C1EA8C4" w14:textId="77777777" w:rsidR="00605102" w:rsidRDefault="008C3B9E">
      <w:pPr>
        <w:pStyle w:val="a7"/>
        <w:widowControl/>
        <w:shd w:val="clear" w:color="auto" w:fill="FFFFFF"/>
        <w:spacing w:beforeAutospacing="0" w:afterAutospacing="0"/>
        <w:ind w:firstLineChars="200" w:firstLine="643"/>
        <w:jc w:val="both"/>
        <w:rPr>
          <w:rFonts w:ascii="楷体_GB2312" w:eastAsia="楷体_GB2312" w:hAnsi="Times New Roman"/>
          <w:b/>
          <w:color w:val="333333"/>
          <w:sz w:val="32"/>
          <w:szCs w:val="32"/>
          <w:shd w:val="clear" w:color="auto" w:fill="FFFFFF"/>
        </w:rPr>
      </w:pPr>
      <w:r>
        <w:rPr>
          <w:rFonts w:ascii="楷体_GB2312" w:eastAsia="楷体_GB2312" w:hAnsi="Times New Roman" w:hint="eastAsia"/>
          <w:b/>
          <w:color w:val="333333"/>
          <w:sz w:val="32"/>
          <w:szCs w:val="32"/>
          <w:shd w:val="clear" w:color="auto" w:fill="FFFFFF"/>
        </w:rPr>
        <w:t>（二）资格审查</w:t>
      </w:r>
    </w:p>
    <w:p w14:paraId="77E1B95E" w14:textId="242FB23F" w:rsidR="00605102" w:rsidRDefault="008C3B9E">
      <w:pPr>
        <w:widowControl/>
        <w:shd w:val="clear" w:color="auto" w:fill="FFFFFF"/>
        <w:ind w:firstLineChars="200" w:firstLine="640"/>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根据岗位要求，对应聘人员基本信息、应聘资格以及所提供的材料等进行审核，必要时也可要求报名人员补充材料进行资格复核。通过资格审核的人员方可参加考试，未通过人员不再另行通知。若通过审查人数与招聘职位计划数的比例低于</w:t>
      </w:r>
      <w:r>
        <w:rPr>
          <w:rFonts w:ascii="Times New Roman" w:eastAsia="仿宋_GB2312" w:hAnsi="Times New Roman" w:hint="eastAsia"/>
          <w:color w:val="333333"/>
          <w:sz w:val="32"/>
          <w:szCs w:val="32"/>
          <w:shd w:val="clear" w:color="auto" w:fill="FFFFFF"/>
        </w:rPr>
        <w:t>5:1</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hint="eastAsia"/>
          <w:color w:val="333333"/>
          <w:sz w:val="32"/>
          <w:szCs w:val="32"/>
          <w:shd w:val="clear" w:color="auto" w:fill="FFFFFF"/>
          <w:lang w:bidi="ar"/>
        </w:rPr>
        <w:t>由我单位根据实际情况研究决定</w:t>
      </w:r>
      <w:r>
        <w:rPr>
          <w:rFonts w:ascii="Times New Roman" w:eastAsia="仿宋_GB2312" w:hAnsi="Times New Roman" w:hint="eastAsia"/>
          <w:color w:val="333333"/>
          <w:sz w:val="32"/>
          <w:szCs w:val="32"/>
          <w:shd w:val="clear" w:color="auto" w:fill="FFFFFF"/>
        </w:rPr>
        <w:t>是否取消该岗位招聘计划。</w:t>
      </w:r>
    </w:p>
    <w:p w14:paraId="2064686F" w14:textId="77777777" w:rsidR="00605102" w:rsidRDefault="008C3B9E">
      <w:pPr>
        <w:pStyle w:val="a7"/>
        <w:widowControl/>
        <w:shd w:val="clear" w:color="auto" w:fill="FFFFFF"/>
        <w:spacing w:beforeAutospacing="0" w:afterAutospacing="0"/>
        <w:ind w:firstLineChars="200" w:firstLine="643"/>
        <w:jc w:val="both"/>
        <w:rPr>
          <w:rFonts w:ascii="楷体_GB2312" w:eastAsia="楷体_GB2312" w:hAnsi="Times New Roman"/>
          <w:b/>
          <w:color w:val="333333"/>
          <w:sz w:val="32"/>
          <w:szCs w:val="32"/>
          <w:shd w:val="clear" w:color="auto" w:fill="FFFFFF"/>
        </w:rPr>
      </w:pPr>
      <w:r>
        <w:rPr>
          <w:rFonts w:ascii="楷体_GB2312" w:eastAsia="楷体_GB2312" w:hAnsi="Times New Roman" w:hint="eastAsia"/>
          <w:b/>
          <w:color w:val="333333"/>
          <w:sz w:val="32"/>
          <w:szCs w:val="32"/>
          <w:shd w:val="clear" w:color="auto" w:fill="FFFFFF"/>
        </w:rPr>
        <w:t>（三）考试</w:t>
      </w:r>
    </w:p>
    <w:p w14:paraId="4563F255"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考试分为初试和面试，其中初试包括笔译考试和口译考试。具体时间、地点及其他有关事项另行通知。</w:t>
      </w:r>
    </w:p>
    <w:p w14:paraId="6A3F5832"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初试环节主要考察招聘岗位所需的专业知识或综合能力等，总分</w:t>
      </w:r>
      <w:r>
        <w:rPr>
          <w:rFonts w:ascii="Times New Roman" w:eastAsia="仿宋_GB2312" w:hAnsi="Times New Roman" w:hint="eastAsia"/>
          <w:color w:val="333333"/>
          <w:sz w:val="32"/>
          <w:szCs w:val="32"/>
          <w:shd w:val="clear" w:color="auto" w:fill="FFFFFF"/>
        </w:rPr>
        <w:t>100</w:t>
      </w:r>
      <w:r>
        <w:rPr>
          <w:rFonts w:ascii="Times New Roman" w:eastAsia="仿宋_GB2312" w:hAnsi="Times New Roman" w:hint="eastAsia"/>
          <w:color w:val="333333"/>
          <w:sz w:val="32"/>
          <w:szCs w:val="32"/>
          <w:shd w:val="clear" w:color="auto" w:fill="FFFFFF"/>
        </w:rPr>
        <w:t>分，合格分数线为</w:t>
      </w:r>
      <w:r>
        <w:rPr>
          <w:rFonts w:ascii="Times New Roman" w:eastAsia="仿宋_GB2312" w:hAnsi="Times New Roman" w:hint="eastAsia"/>
          <w:color w:val="333333"/>
          <w:sz w:val="32"/>
          <w:szCs w:val="32"/>
          <w:shd w:val="clear" w:color="auto" w:fill="FFFFFF"/>
        </w:rPr>
        <w:t>60</w:t>
      </w:r>
      <w:r>
        <w:rPr>
          <w:rFonts w:ascii="Times New Roman" w:eastAsia="仿宋_GB2312" w:hAnsi="Times New Roman" w:hint="eastAsia"/>
          <w:color w:val="333333"/>
          <w:sz w:val="32"/>
          <w:szCs w:val="32"/>
          <w:shd w:val="clear" w:color="auto" w:fill="FFFFFF"/>
        </w:rPr>
        <w:t>分。初试成绩从高到低排序，参加面试人数与岗位计划招聘人数按照</w:t>
      </w:r>
      <w:r>
        <w:rPr>
          <w:rFonts w:ascii="Times New Roman" w:eastAsia="仿宋_GB2312" w:hAnsi="Times New Roman" w:hint="eastAsia"/>
          <w:color w:val="333333"/>
          <w:sz w:val="32"/>
          <w:szCs w:val="32"/>
          <w:shd w:val="clear" w:color="auto" w:fill="FFFFFF"/>
        </w:rPr>
        <w:t>5:1</w:t>
      </w:r>
      <w:r>
        <w:rPr>
          <w:rFonts w:ascii="Times New Roman" w:eastAsia="仿宋_GB2312" w:hAnsi="Times New Roman" w:hint="eastAsia"/>
          <w:color w:val="333333"/>
          <w:sz w:val="32"/>
          <w:szCs w:val="32"/>
          <w:shd w:val="clear" w:color="auto" w:fill="FFFFFF"/>
        </w:rPr>
        <w:t>的比例进入面试。面试人选比例低于</w:t>
      </w:r>
      <w:r>
        <w:rPr>
          <w:rFonts w:ascii="Times New Roman" w:eastAsia="仿宋_GB2312" w:hAnsi="Times New Roman" w:hint="eastAsia"/>
          <w:color w:val="333333"/>
          <w:sz w:val="32"/>
          <w:szCs w:val="32"/>
          <w:shd w:val="clear" w:color="auto" w:fill="FFFFFF"/>
        </w:rPr>
        <w:t>5:1</w:t>
      </w:r>
      <w:r>
        <w:rPr>
          <w:rFonts w:ascii="Times New Roman" w:eastAsia="仿宋_GB2312" w:hAnsi="Times New Roman" w:hint="eastAsia"/>
          <w:color w:val="333333"/>
          <w:sz w:val="32"/>
          <w:szCs w:val="32"/>
          <w:shd w:val="clear" w:color="auto" w:fill="FFFFFF"/>
        </w:rPr>
        <w:t>的，按实际初试合格人数组织面试。若初试成绩第五名出现并列情况，则并列进入面试。如有报考人员放弃面试资格的，从现有符合条件的考生</w:t>
      </w:r>
      <w:r>
        <w:rPr>
          <w:rFonts w:ascii="Times New Roman" w:eastAsia="仿宋_GB2312" w:hAnsi="Times New Roman" w:hint="eastAsia"/>
          <w:color w:val="333333"/>
          <w:sz w:val="32"/>
          <w:szCs w:val="32"/>
          <w:shd w:val="clear" w:color="auto" w:fill="FFFFFF"/>
        </w:rPr>
        <w:lastRenderedPageBreak/>
        <w:t>中按照初试成绩由高到低依次递补。初试、面试当天，考生自愿放弃、资格复审未通过等原因产生的人选空缺，不再递补。</w:t>
      </w:r>
    </w:p>
    <w:p w14:paraId="76B13D50"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面试主要测评应聘人员的专业能力、综合素质以及岗位匹配度等，总分为</w:t>
      </w:r>
      <w:r>
        <w:rPr>
          <w:rFonts w:ascii="Times New Roman" w:eastAsia="仿宋_GB2312" w:hAnsi="Times New Roman" w:hint="eastAsia"/>
          <w:color w:val="333333"/>
          <w:sz w:val="32"/>
          <w:szCs w:val="32"/>
          <w:shd w:val="clear" w:color="auto" w:fill="FFFFFF"/>
        </w:rPr>
        <w:t>100</w:t>
      </w:r>
      <w:r>
        <w:rPr>
          <w:rFonts w:ascii="Times New Roman" w:eastAsia="仿宋_GB2312" w:hAnsi="Times New Roman" w:hint="eastAsia"/>
          <w:color w:val="333333"/>
          <w:sz w:val="32"/>
          <w:szCs w:val="32"/>
          <w:shd w:val="clear" w:color="auto" w:fill="FFFFFF"/>
        </w:rPr>
        <w:t>分。面试成绩达到其应聘同一岗位所有应聘人员的平均分，且不低于</w:t>
      </w:r>
      <w:r>
        <w:rPr>
          <w:rFonts w:ascii="Times New Roman" w:eastAsia="仿宋_GB2312" w:hAnsi="Times New Roman" w:hint="eastAsia"/>
          <w:color w:val="333333"/>
          <w:sz w:val="32"/>
          <w:szCs w:val="32"/>
          <w:shd w:val="clear" w:color="auto" w:fill="FFFFFF"/>
        </w:rPr>
        <w:t>70</w:t>
      </w:r>
      <w:r>
        <w:rPr>
          <w:rFonts w:ascii="Times New Roman" w:eastAsia="仿宋_GB2312" w:hAnsi="Times New Roman" w:hint="eastAsia"/>
          <w:color w:val="333333"/>
          <w:sz w:val="32"/>
          <w:szCs w:val="32"/>
          <w:shd w:val="clear" w:color="auto" w:fill="FFFFFF"/>
        </w:rPr>
        <w:t>分的人员，方可进入体检和考察环节。</w:t>
      </w:r>
    </w:p>
    <w:p w14:paraId="0BEAD313"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初试成绩</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hint="eastAsia"/>
          <w:color w:val="333333"/>
          <w:sz w:val="32"/>
          <w:szCs w:val="32"/>
          <w:shd w:val="clear" w:color="auto" w:fill="FFFFFF"/>
        </w:rPr>
        <w:t>笔试成绩×</w:t>
      </w:r>
      <w:r>
        <w:rPr>
          <w:rFonts w:ascii="Times New Roman" w:eastAsia="仿宋_GB2312" w:hAnsi="Times New Roman" w:hint="eastAsia"/>
          <w:color w:val="333333"/>
          <w:sz w:val="32"/>
          <w:szCs w:val="32"/>
          <w:shd w:val="clear" w:color="auto" w:fill="FFFFFF"/>
        </w:rPr>
        <w:t>50%+</w:t>
      </w:r>
      <w:r>
        <w:rPr>
          <w:rFonts w:ascii="Times New Roman" w:eastAsia="仿宋_GB2312" w:hAnsi="Times New Roman" w:hint="eastAsia"/>
          <w:color w:val="333333"/>
          <w:sz w:val="32"/>
          <w:szCs w:val="32"/>
          <w:shd w:val="clear" w:color="auto" w:fill="FFFFFF"/>
        </w:rPr>
        <w:t>口译成绩×</w:t>
      </w:r>
      <w:r>
        <w:rPr>
          <w:rFonts w:ascii="Times New Roman" w:eastAsia="仿宋_GB2312" w:hAnsi="Times New Roman" w:hint="eastAsia"/>
          <w:color w:val="333333"/>
          <w:sz w:val="32"/>
          <w:szCs w:val="32"/>
          <w:shd w:val="clear" w:color="auto" w:fill="FFFFFF"/>
        </w:rPr>
        <w:t>50%</w:t>
      </w:r>
    </w:p>
    <w:p w14:paraId="31132D03"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考试总成绩</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hint="eastAsia"/>
          <w:color w:val="333333"/>
          <w:sz w:val="32"/>
          <w:szCs w:val="32"/>
          <w:shd w:val="clear" w:color="auto" w:fill="FFFFFF"/>
        </w:rPr>
        <w:t>初试成绩×</w:t>
      </w:r>
      <w:r>
        <w:rPr>
          <w:rFonts w:ascii="Times New Roman" w:eastAsia="仿宋_GB2312" w:hAnsi="Times New Roman" w:hint="eastAsia"/>
          <w:color w:val="333333"/>
          <w:sz w:val="32"/>
          <w:szCs w:val="32"/>
          <w:shd w:val="clear" w:color="auto" w:fill="FFFFFF"/>
        </w:rPr>
        <w:t>40%+</w:t>
      </w:r>
      <w:r>
        <w:rPr>
          <w:rFonts w:ascii="Times New Roman" w:eastAsia="仿宋_GB2312" w:hAnsi="Times New Roman" w:hint="eastAsia"/>
          <w:color w:val="333333"/>
          <w:sz w:val="32"/>
          <w:szCs w:val="32"/>
          <w:shd w:val="clear" w:color="auto" w:fill="FFFFFF"/>
        </w:rPr>
        <w:t>面试成绩×</w:t>
      </w:r>
      <w:r>
        <w:rPr>
          <w:rFonts w:ascii="Times New Roman" w:eastAsia="仿宋_GB2312" w:hAnsi="Times New Roman" w:hint="eastAsia"/>
          <w:color w:val="333333"/>
          <w:sz w:val="32"/>
          <w:szCs w:val="32"/>
          <w:shd w:val="clear" w:color="auto" w:fill="FFFFFF"/>
        </w:rPr>
        <w:t>60%</w:t>
      </w:r>
      <w:r>
        <w:rPr>
          <w:rFonts w:ascii="Times New Roman" w:eastAsia="仿宋_GB2312" w:hAnsi="Times New Roman" w:hint="eastAsia"/>
          <w:color w:val="333333"/>
          <w:sz w:val="32"/>
          <w:szCs w:val="32"/>
          <w:shd w:val="clear" w:color="auto" w:fill="FFFFFF"/>
        </w:rPr>
        <w:t>。</w:t>
      </w:r>
    </w:p>
    <w:p w14:paraId="2EF1E7E2" w14:textId="77777777" w:rsidR="00605102" w:rsidRDefault="008C3B9E">
      <w:pPr>
        <w:pStyle w:val="a7"/>
        <w:widowControl/>
        <w:shd w:val="clear" w:color="auto" w:fill="FFFFFF"/>
        <w:spacing w:beforeAutospacing="0" w:afterAutospacing="0"/>
        <w:ind w:firstLineChars="200" w:firstLine="643"/>
        <w:jc w:val="both"/>
        <w:rPr>
          <w:rFonts w:ascii="楷体_GB2312" w:eastAsia="楷体_GB2312" w:hAnsi="Times New Roman"/>
          <w:b/>
          <w:color w:val="333333"/>
          <w:sz w:val="32"/>
          <w:szCs w:val="32"/>
          <w:shd w:val="clear" w:color="auto" w:fill="FFFFFF"/>
        </w:rPr>
      </w:pPr>
      <w:r>
        <w:rPr>
          <w:rFonts w:ascii="楷体_GB2312" w:eastAsia="楷体_GB2312" w:hAnsi="Times New Roman" w:hint="eastAsia"/>
          <w:b/>
          <w:color w:val="333333"/>
          <w:sz w:val="32"/>
          <w:szCs w:val="32"/>
          <w:shd w:val="clear" w:color="auto" w:fill="FFFFFF"/>
        </w:rPr>
        <w:t>（四）考察和体检</w:t>
      </w:r>
    </w:p>
    <w:p w14:paraId="2A0D15AF"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根据考试总成绩，按招聘岗位名额</w:t>
      </w:r>
      <w:r>
        <w:rPr>
          <w:rFonts w:ascii="Times New Roman" w:eastAsia="仿宋_GB2312" w:hAnsi="Times New Roman" w:hint="eastAsia"/>
          <w:color w:val="333333"/>
          <w:sz w:val="32"/>
          <w:szCs w:val="32"/>
          <w:shd w:val="clear" w:color="auto" w:fill="FFFFFF"/>
        </w:rPr>
        <w:t>1:1</w:t>
      </w:r>
      <w:r>
        <w:rPr>
          <w:rFonts w:ascii="Times New Roman" w:eastAsia="仿宋_GB2312" w:hAnsi="Times New Roman" w:hint="eastAsia"/>
          <w:color w:val="333333"/>
          <w:sz w:val="32"/>
          <w:szCs w:val="32"/>
          <w:shd w:val="clear" w:color="auto" w:fill="FFFFFF"/>
        </w:rPr>
        <w:t>的比例从高到</w:t>
      </w:r>
      <w:proofErr w:type="gramStart"/>
      <w:r>
        <w:rPr>
          <w:rFonts w:ascii="Times New Roman" w:eastAsia="仿宋_GB2312" w:hAnsi="Times New Roman" w:hint="eastAsia"/>
          <w:color w:val="333333"/>
          <w:sz w:val="32"/>
          <w:szCs w:val="32"/>
          <w:shd w:val="clear" w:color="auto" w:fill="FFFFFF"/>
        </w:rPr>
        <w:t>低确定</w:t>
      </w:r>
      <w:proofErr w:type="gramEnd"/>
      <w:r>
        <w:rPr>
          <w:rFonts w:ascii="Times New Roman" w:eastAsia="仿宋_GB2312" w:hAnsi="Times New Roman" w:hint="eastAsia"/>
          <w:color w:val="333333"/>
          <w:sz w:val="32"/>
          <w:szCs w:val="32"/>
          <w:shd w:val="clear" w:color="auto" w:fill="FFFFFF"/>
        </w:rPr>
        <w:t>考察和体检人选。</w:t>
      </w:r>
    </w:p>
    <w:p w14:paraId="0FFCFF2A"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考察：</w:t>
      </w:r>
      <w:r>
        <w:rPr>
          <w:rFonts w:ascii="Times New Roman" w:eastAsia="仿宋_GB2312" w:hAnsi="Times New Roman" w:hint="eastAsia"/>
          <w:color w:val="333333"/>
          <w:sz w:val="32"/>
          <w:szCs w:val="32"/>
          <w:shd w:val="clear" w:color="auto" w:fill="FFFFFF"/>
          <w:lang w:bidi="ar"/>
        </w:rPr>
        <w:t>将通过函调或走访的形式查阅人事档案（学籍档案）、了解工作（在校）表现等，考察人选综合情况，岗位匹配度以及是否具有应当回避的情形等情况。</w:t>
      </w:r>
      <w:r>
        <w:rPr>
          <w:rFonts w:ascii="Times New Roman" w:eastAsia="仿宋_GB2312" w:hAnsi="Times New Roman" w:hint="eastAsia"/>
          <w:color w:val="333333"/>
          <w:sz w:val="32"/>
          <w:szCs w:val="32"/>
          <w:shd w:val="clear" w:color="auto" w:fill="FFFFFF"/>
        </w:rPr>
        <w:t>重点考察人选是否</w:t>
      </w:r>
      <w:r>
        <w:rPr>
          <w:rFonts w:ascii="仿宋_GB2312" w:eastAsia="仿宋_GB2312" w:hint="eastAsia"/>
          <w:sz w:val="32"/>
          <w:szCs w:val="32"/>
        </w:rPr>
        <w:t>坚定捍卫“两个确立”、</w:t>
      </w:r>
      <w:r>
        <w:rPr>
          <w:rFonts w:ascii="Times New Roman" w:eastAsia="仿宋_GB2312" w:hAnsi="Times New Roman" w:hint="eastAsia"/>
          <w:color w:val="333333"/>
          <w:sz w:val="32"/>
          <w:szCs w:val="32"/>
          <w:shd w:val="clear" w:color="auto" w:fill="FFFFFF"/>
        </w:rPr>
        <w:t>增强“四个意识”、坚定“四个自信”、做到“两个维护”，符合热爱中国共产党、热爱祖国、热爱人民等政治要求。</w:t>
      </w:r>
    </w:p>
    <w:p w14:paraId="0B5C31E9" w14:textId="77777777" w:rsidR="00605102" w:rsidRDefault="008C3B9E">
      <w:pPr>
        <w:spacing w:line="315" w:lineRule="atLeast"/>
        <w:ind w:firstLine="480"/>
        <w:rPr>
          <w:rFonts w:ascii="Times New Roman" w:eastAsia="仿宋_GB2312" w:hAnsi="Times New Roman"/>
          <w:color w:val="333333"/>
          <w:sz w:val="32"/>
          <w:szCs w:val="32"/>
          <w:shd w:val="clear" w:color="auto" w:fill="FFFFFF"/>
        </w:rPr>
      </w:pPr>
      <w:r>
        <w:rPr>
          <w:rFonts w:ascii="Times New Roman" w:eastAsia="仿宋_GB2312" w:hAnsi="Times New Roman" w:cs="Times New Roman" w:hint="eastAsia"/>
          <w:color w:val="333333"/>
          <w:kern w:val="0"/>
          <w:sz w:val="32"/>
          <w:szCs w:val="32"/>
          <w:shd w:val="clear" w:color="auto" w:fill="FFFFFF"/>
        </w:rPr>
        <w:t>体检：在本单位指定医院进行，参照现行公务员录用体检标准组织实施体检。</w:t>
      </w:r>
    </w:p>
    <w:p w14:paraId="514FDB0D"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lastRenderedPageBreak/>
        <w:t>若应聘人员自动放弃聘用资格或考察、体检不合格等其他原因出现拟聘岗位空缺的，用人单位可以根据具体情况研究确定是否递补。递补时根据考试总成绩依次递补并按规定对递补者进行考察、体检。</w:t>
      </w:r>
    </w:p>
    <w:p w14:paraId="42863B3A" w14:textId="77777777" w:rsidR="00605102" w:rsidRDefault="008C3B9E">
      <w:pPr>
        <w:pStyle w:val="a7"/>
        <w:widowControl/>
        <w:shd w:val="clear" w:color="auto" w:fill="FFFFFF"/>
        <w:spacing w:beforeAutospacing="0" w:afterAutospacing="0"/>
        <w:ind w:firstLineChars="200" w:firstLine="643"/>
        <w:jc w:val="both"/>
        <w:rPr>
          <w:rFonts w:ascii="楷体_GB2312" w:eastAsia="楷体_GB2312" w:hAnsi="Times New Roman"/>
          <w:b/>
          <w:color w:val="333333"/>
          <w:sz w:val="32"/>
          <w:szCs w:val="32"/>
          <w:shd w:val="clear" w:color="auto" w:fill="FFFFFF"/>
        </w:rPr>
      </w:pPr>
      <w:r>
        <w:rPr>
          <w:rFonts w:ascii="楷体_GB2312" w:eastAsia="楷体_GB2312" w:hAnsi="Times New Roman" w:hint="eastAsia"/>
          <w:b/>
          <w:color w:val="333333"/>
          <w:sz w:val="32"/>
          <w:szCs w:val="32"/>
          <w:shd w:val="clear" w:color="auto" w:fill="FFFFFF"/>
        </w:rPr>
        <w:t>（五）公示和聘用</w:t>
      </w:r>
    </w:p>
    <w:p w14:paraId="19803ACD" w14:textId="7313A20D" w:rsidR="00605102" w:rsidRDefault="008C3B9E" w:rsidP="009B6004">
      <w:pPr>
        <w:pStyle w:val="a7"/>
        <w:widowControl/>
        <w:spacing w:beforeAutospacing="0" w:afterAutospacing="0"/>
        <w:ind w:firstLine="643"/>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lang w:bidi="ar"/>
        </w:rPr>
        <w:t>考察、体检合格的应聘人员作为拟聘用人选在中央和国家机关所属事业单位公开招聘服务平台、中国民航人才网和</w:t>
      </w:r>
      <w:r>
        <w:rPr>
          <w:rFonts w:ascii="Times New Roman" w:eastAsia="仿宋_GB2312" w:hAnsi="Times New Roman"/>
          <w:color w:val="333333"/>
          <w:sz w:val="32"/>
          <w:szCs w:val="32"/>
          <w:shd w:val="clear" w:color="auto" w:fill="FFFFFF"/>
        </w:rPr>
        <w:t>中国民用航空局国际合作</w:t>
      </w:r>
      <w:proofErr w:type="gramStart"/>
      <w:r>
        <w:rPr>
          <w:rFonts w:ascii="Times New Roman" w:eastAsia="仿宋_GB2312" w:hAnsi="Times New Roman"/>
          <w:color w:val="333333"/>
          <w:sz w:val="32"/>
          <w:szCs w:val="32"/>
          <w:shd w:val="clear" w:color="auto" w:fill="FFFFFF"/>
        </w:rPr>
        <w:t>服务中心官网进行</w:t>
      </w:r>
      <w:proofErr w:type="gramEnd"/>
      <w:r>
        <w:rPr>
          <w:rFonts w:ascii="Times New Roman" w:eastAsia="仿宋_GB2312" w:hAnsi="Times New Roman"/>
          <w:color w:val="333333"/>
          <w:sz w:val="32"/>
          <w:szCs w:val="32"/>
          <w:shd w:val="clear" w:color="auto" w:fill="FFFFFF"/>
        </w:rPr>
        <w:t>公示</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color w:val="333333"/>
          <w:sz w:val="32"/>
          <w:szCs w:val="32"/>
          <w:shd w:val="clear" w:color="auto" w:fill="FFFFFF"/>
        </w:rPr>
        <w:t>公示期</w:t>
      </w:r>
      <w:r>
        <w:rPr>
          <w:rFonts w:ascii="Times New Roman" w:eastAsia="仿宋_GB2312" w:hAnsi="Times New Roman" w:hint="eastAsia"/>
          <w:color w:val="333333"/>
          <w:sz w:val="32"/>
          <w:szCs w:val="32"/>
          <w:shd w:val="clear" w:color="auto" w:fill="FFFFFF"/>
        </w:rPr>
        <w:t>为</w:t>
      </w:r>
      <w:r>
        <w:rPr>
          <w:rFonts w:ascii="Times New Roman" w:eastAsia="仿宋_GB2312" w:hAnsi="Times New Roman" w:hint="eastAsia"/>
          <w:color w:val="333333"/>
          <w:sz w:val="32"/>
          <w:szCs w:val="32"/>
          <w:shd w:val="clear" w:color="auto" w:fill="FFFFFF"/>
        </w:rPr>
        <w:t>5</w:t>
      </w:r>
      <w:r>
        <w:rPr>
          <w:rFonts w:ascii="Times New Roman" w:eastAsia="仿宋_GB2312" w:hAnsi="Times New Roman" w:hint="eastAsia"/>
          <w:color w:val="333333"/>
          <w:sz w:val="32"/>
          <w:szCs w:val="32"/>
          <w:shd w:val="clear" w:color="auto" w:fill="FFFFFF"/>
        </w:rPr>
        <w:t>个工作</w:t>
      </w:r>
      <w:r>
        <w:rPr>
          <w:rFonts w:ascii="Times New Roman" w:eastAsia="仿宋_GB2312" w:hAnsi="Times New Roman"/>
          <w:color w:val="333333"/>
          <w:sz w:val="32"/>
          <w:szCs w:val="32"/>
          <w:shd w:val="clear" w:color="auto" w:fill="FFFFFF"/>
        </w:rPr>
        <w:t>日。公示结果不影响聘用的，办理聘用手续。</w:t>
      </w:r>
    </w:p>
    <w:p w14:paraId="46B6870D" w14:textId="753423B5" w:rsidR="00605102" w:rsidRPr="009B6004" w:rsidRDefault="009B6004" w:rsidP="009B6004">
      <w:pPr>
        <w:pStyle w:val="a7"/>
        <w:widowControl/>
        <w:shd w:val="clear" w:color="auto" w:fill="FFFFFF"/>
        <w:spacing w:beforeAutospacing="0" w:afterAutospacing="0"/>
        <w:ind w:firstLineChars="200" w:firstLine="643"/>
        <w:jc w:val="both"/>
        <w:rPr>
          <w:rFonts w:ascii="黑体" w:eastAsia="黑体" w:hAnsi="黑体"/>
          <w:b/>
          <w:color w:val="333333"/>
          <w:sz w:val="32"/>
          <w:szCs w:val="32"/>
          <w:shd w:val="clear" w:color="auto" w:fill="FFFFFF"/>
        </w:rPr>
      </w:pPr>
      <w:r w:rsidRPr="009B6004">
        <w:rPr>
          <w:rFonts w:ascii="黑体" w:eastAsia="黑体" w:hAnsi="黑体" w:hint="eastAsia"/>
          <w:b/>
          <w:color w:val="333333"/>
          <w:sz w:val="32"/>
          <w:szCs w:val="32"/>
          <w:shd w:val="clear" w:color="auto" w:fill="FFFFFF"/>
        </w:rPr>
        <w:t>三</w:t>
      </w:r>
      <w:r w:rsidR="008C3B9E" w:rsidRPr="009B6004">
        <w:rPr>
          <w:rFonts w:ascii="黑体" w:eastAsia="黑体" w:hAnsi="黑体" w:hint="eastAsia"/>
          <w:b/>
          <w:color w:val="333333"/>
          <w:sz w:val="32"/>
          <w:szCs w:val="32"/>
          <w:shd w:val="clear" w:color="auto" w:fill="FFFFFF"/>
        </w:rPr>
        <w:t>、注意事项</w:t>
      </w:r>
    </w:p>
    <w:p w14:paraId="3DE65484"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lang w:bidi="ar"/>
        </w:rPr>
        <w:t>1.</w:t>
      </w:r>
      <w:r>
        <w:rPr>
          <w:rFonts w:ascii="Times New Roman" w:eastAsia="仿宋_GB2312" w:hAnsi="Times New Roman" w:hint="eastAsia"/>
          <w:color w:val="333333"/>
          <w:sz w:val="32"/>
          <w:szCs w:val="32"/>
          <w:shd w:val="clear" w:color="auto" w:fill="FFFFFF"/>
          <w:lang w:bidi="ar"/>
        </w:rPr>
        <w:t>应聘人员需如实、规范、完整填写个人信息。因未如实填写或提供材料造成信息不全、有误的，电话或电子邮件联系不畅造成无法通知到本人的，后果由应聘人员承担。</w:t>
      </w:r>
    </w:p>
    <w:p w14:paraId="6AF8946E"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lang w:bidi="ar"/>
        </w:rPr>
        <w:t>2.</w:t>
      </w:r>
      <w:r>
        <w:rPr>
          <w:rFonts w:ascii="Times New Roman" w:eastAsia="仿宋_GB2312" w:hAnsi="Times New Roman" w:hint="eastAsia"/>
          <w:color w:val="333333"/>
          <w:sz w:val="32"/>
          <w:szCs w:val="32"/>
          <w:shd w:val="clear" w:color="auto" w:fill="FFFFFF"/>
          <w:lang w:bidi="ar"/>
        </w:rPr>
        <w:t>应聘人员报名后，如因个人原因不能参加考试的视为自动放弃。凡考试过程中进行舞弊的，一律取消应聘资格。</w:t>
      </w:r>
    </w:p>
    <w:p w14:paraId="77C57B3A"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lang w:bidi="ar"/>
        </w:rPr>
        <w:t>3.</w:t>
      </w:r>
      <w:r>
        <w:rPr>
          <w:rFonts w:ascii="Times New Roman" w:eastAsia="仿宋_GB2312" w:hAnsi="Times New Roman" w:hint="eastAsia"/>
          <w:color w:val="333333"/>
          <w:sz w:val="32"/>
          <w:szCs w:val="32"/>
          <w:shd w:val="clear" w:color="auto" w:fill="FFFFFF"/>
          <w:lang w:bidi="ar"/>
        </w:rPr>
        <w:t>资格审查贯穿招聘工作全过程，报名信息必须真实、准确，对伪造虚假信息，骗取考试或聘用资格的，一经查实，取消其报考资格或聘用资格，已经聘用的，取消聘用。</w:t>
      </w:r>
    </w:p>
    <w:p w14:paraId="212B43B3" w14:textId="77777777" w:rsidR="00605102" w:rsidRDefault="008C3B9E" w:rsidP="009B6004">
      <w:pPr>
        <w:pStyle w:val="a7"/>
        <w:widowControl/>
        <w:shd w:val="clear" w:color="auto" w:fill="FFFFFF"/>
        <w:spacing w:beforeAutospacing="0" w:afterAutospacing="0"/>
        <w:ind w:firstLineChars="200" w:firstLine="640"/>
        <w:jc w:val="both"/>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报考咨询电话：</w:t>
      </w:r>
      <w:r>
        <w:rPr>
          <w:rFonts w:ascii="Times New Roman" w:eastAsia="仿宋_GB2312" w:hAnsi="Times New Roman" w:hint="eastAsia"/>
          <w:color w:val="333333"/>
          <w:sz w:val="32"/>
          <w:szCs w:val="32"/>
          <w:shd w:val="clear" w:color="auto" w:fill="FFFFFF"/>
        </w:rPr>
        <w:t>010-</w:t>
      </w:r>
      <w:r>
        <w:rPr>
          <w:rFonts w:ascii="Times New Roman" w:eastAsia="仿宋_GB2312" w:hAnsi="Times New Roman"/>
          <w:color w:val="333333"/>
          <w:sz w:val="32"/>
          <w:szCs w:val="32"/>
          <w:shd w:val="clear" w:color="auto" w:fill="FFFFFF"/>
        </w:rPr>
        <w:t>58297381</w:t>
      </w:r>
      <w:r>
        <w:rPr>
          <w:rFonts w:ascii="Times New Roman" w:eastAsia="仿宋_GB2312" w:hAnsi="Times New Roman" w:hint="eastAsia"/>
          <w:color w:val="333333"/>
          <w:sz w:val="32"/>
          <w:szCs w:val="32"/>
        </w:rPr>
        <w:t>，</w:t>
      </w:r>
      <w:r>
        <w:rPr>
          <w:rFonts w:ascii="Times New Roman" w:eastAsia="仿宋_GB2312" w:hAnsi="Times New Roman"/>
          <w:color w:val="333333"/>
          <w:sz w:val="32"/>
          <w:szCs w:val="32"/>
          <w:shd w:val="clear" w:color="auto" w:fill="FFFFFF"/>
        </w:rPr>
        <w:t>监督电话：</w:t>
      </w:r>
      <w:r>
        <w:rPr>
          <w:rFonts w:ascii="Times New Roman" w:eastAsia="仿宋_GB2312" w:hAnsi="Times New Roman" w:hint="eastAsia"/>
          <w:color w:val="333333"/>
          <w:sz w:val="32"/>
          <w:szCs w:val="32"/>
          <w:shd w:val="clear" w:color="auto" w:fill="FFFFFF"/>
        </w:rPr>
        <w:t>010-</w:t>
      </w:r>
      <w:r>
        <w:rPr>
          <w:rFonts w:ascii="Times New Roman" w:eastAsia="仿宋_GB2312" w:hAnsi="Times New Roman"/>
          <w:color w:val="333333"/>
          <w:sz w:val="32"/>
          <w:szCs w:val="32"/>
          <w:shd w:val="clear" w:color="auto" w:fill="FFFFFF"/>
        </w:rPr>
        <w:t>58527802</w:t>
      </w:r>
      <w:r>
        <w:rPr>
          <w:rFonts w:ascii="Times New Roman" w:eastAsia="仿宋_GB2312" w:hAnsi="Times New Roman" w:hint="eastAsia"/>
          <w:color w:val="333333"/>
          <w:sz w:val="32"/>
          <w:szCs w:val="32"/>
          <w:shd w:val="clear" w:color="auto" w:fill="FFFFFF"/>
        </w:rPr>
        <w:t>。</w:t>
      </w:r>
    </w:p>
    <w:p w14:paraId="239C2814" w14:textId="77777777" w:rsidR="00605102" w:rsidRDefault="00605102" w:rsidP="009B6004">
      <w:pPr>
        <w:pStyle w:val="a7"/>
        <w:widowControl/>
        <w:shd w:val="clear" w:color="auto" w:fill="FFFFFF"/>
        <w:spacing w:beforeAutospacing="0" w:afterAutospacing="0"/>
        <w:ind w:leftChars="300" w:left="1750" w:hangingChars="350" w:hanging="1120"/>
        <w:jc w:val="both"/>
        <w:rPr>
          <w:rFonts w:ascii="Times New Roman" w:eastAsia="仿宋_GB2312" w:hAnsi="Times New Roman"/>
          <w:color w:val="333333"/>
          <w:sz w:val="32"/>
          <w:szCs w:val="32"/>
          <w:shd w:val="clear" w:color="auto" w:fill="FFFFFF"/>
        </w:rPr>
      </w:pPr>
    </w:p>
    <w:p w14:paraId="5CF27013" w14:textId="5C04CF12" w:rsidR="00605102" w:rsidRDefault="008C3B9E" w:rsidP="009B6004">
      <w:pPr>
        <w:pStyle w:val="a7"/>
        <w:widowControl/>
        <w:shd w:val="clear" w:color="auto" w:fill="FFFFFF"/>
        <w:spacing w:beforeAutospacing="0" w:afterAutospacing="0"/>
        <w:ind w:leftChars="300" w:left="1750" w:hangingChars="350" w:hanging="1120"/>
        <w:jc w:val="both"/>
        <w:rPr>
          <w:rFonts w:ascii="Times New Roman" w:eastAsia="仿宋_GB2312" w:hAnsi="Times New Roman"/>
          <w:color w:val="333333"/>
          <w:sz w:val="32"/>
          <w:szCs w:val="32"/>
          <w:shd w:val="clear" w:color="auto" w:fill="FFFFFF"/>
        </w:rPr>
      </w:pPr>
      <w:r>
        <w:rPr>
          <w:rFonts w:ascii="Times New Roman" w:eastAsia="仿宋_GB2312" w:hAnsi="Times New Roman"/>
          <w:color w:val="333333"/>
          <w:sz w:val="32"/>
          <w:szCs w:val="32"/>
          <w:shd w:val="clear" w:color="auto" w:fill="FFFFFF"/>
        </w:rPr>
        <w:t>附件</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color w:val="333333"/>
          <w:sz w:val="32"/>
          <w:szCs w:val="32"/>
          <w:shd w:val="clear" w:color="auto" w:fill="FFFFFF"/>
        </w:rPr>
        <w:t>1</w:t>
      </w:r>
      <w:r>
        <w:rPr>
          <w:rFonts w:ascii="Times New Roman" w:eastAsia="仿宋_GB2312" w:hAnsi="Times New Roman" w:hint="eastAsia"/>
          <w:color w:val="333333"/>
          <w:sz w:val="32"/>
          <w:szCs w:val="32"/>
          <w:shd w:val="clear" w:color="auto" w:fill="FFFFFF"/>
        </w:rPr>
        <w:t>.</w:t>
      </w:r>
      <w:r>
        <w:rPr>
          <w:rFonts w:ascii="Times New Roman" w:eastAsia="仿宋_GB2312" w:hAnsi="Times New Roman" w:hint="eastAsia"/>
          <w:color w:val="333333"/>
          <w:sz w:val="32"/>
          <w:szCs w:val="32"/>
          <w:shd w:val="clear" w:color="auto" w:fill="FFFFFF"/>
        </w:rPr>
        <w:t>中国民用航空局国际合作服务中心岗位信息表</w:t>
      </w:r>
    </w:p>
    <w:p w14:paraId="76059552" w14:textId="77777777" w:rsidR="00605102" w:rsidRDefault="008C3B9E" w:rsidP="009B6004">
      <w:pPr>
        <w:pStyle w:val="a7"/>
        <w:widowControl/>
        <w:shd w:val="clear" w:color="auto" w:fill="FFFFFF"/>
        <w:spacing w:beforeAutospacing="0" w:afterAutospacing="0"/>
        <w:ind w:leftChars="743" w:left="1842" w:hangingChars="88" w:hanging="282"/>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lastRenderedPageBreak/>
        <w:t>2.</w:t>
      </w:r>
      <w:r>
        <w:rPr>
          <w:rFonts w:ascii="Times New Roman" w:eastAsia="仿宋_GB2312" w:hAnsi="Times New Roman"/>
          <w:color w:val="333333"/>
          <w:sz w:val="32"/>
          <w:szCs w:val="32"/>
          <w:shd w:val="clear" w:color="auto" w:fill="FFFFFF"/>
        </w:rPr>
        <w:t>中国民用航局国际合作服务中心</w:t>
      </w:r>
      <w:r>
        <w:rPr>
          <w:rFonts w:ascii="Times New Roman" w:eastAsia="仿宋_GB2312" w:hAnsi="Times New Roman"/>
          <w:color w:val="333333"/>
          <w:sz w:val="32"/>
          <w:szCs w:val="32"/>
          <w:shd w:val="clear" w:color="auto" w:fill="FFFFFF"/>
        </w:rPr>
        <w:t>202</w:t>
      </w:r>
      <w:r>
        <w:rPr>
          <w:rFonts w:ascii="Times New Roman" w:eastAsia="仿宋_GB2312" w:hAnsi="Times New Roman" w:hint="eastAsia"/>
          <w:color w:val="333333"/>
          <w:sz w:val="32"/>
          <w:szCs w:val="32"/>
          <w:shd w:val="clear" w:color="auto" w:fill="FFFFFF"/>
        </w:rPr>
        <w:t>6</w:t>
      </w:r>
      <w:r>
        <w:rPr>
          <w:rFonts w:ascii="Times New Roman" w:eastAsia="仿宋_GB2312" w:hAnsi="Times New Roman"/>
          <w:color w:val="333333"/>
          <w:sz w:val="32"/>
          <w:szCs w:val="32"/>
          <w:shd w:val="clear" w:color="auto" w:fill="FFFFFF"/>
        </w:rPr>
        <w:t>年度人才招聘报名登记表</w:t>
      </w:r>
    </w:p>
    <w:p w14:paraId="3C5390D1" w14:textId="77777777" w:rsidR="00605102" w:rsidRDefault="00605102">
      <w:pPr>
        <w:pStyle w:val="a7"/>
        <w:widowControl/>
        <w:shd w:val="clear" w:color="auto" w:fill="FFFFFF"/>
        <w:spacing w:beforeAutospacing="0" w:afterAutospacing="0"/>
        <w:ind w:leftChars="650" w:left="1365"/>
        <w:jc w:val="both"/>
        <w:rPr>
          <w:rFonts w:ascii="Times New Roman" w:eastAsia="仿宋_GB2312" w:hAnsi="Times New Roman"/>
          <w:color w:val="333333"/>
          <w:sz w:val="32"/>
          <w:szCs w:val="32"/>
          <w:shd w:val="clear" w:color="auto" w:fill="FFFFFF"/>
        </w:rPr>
      </w:pPr>
    </w:p>
    <w:p w14:paraId="0D02DA1C" w14:textId="77777777" w:rsidR="00605102" w:rsidRDefault="008C3B9E" w:rsidP="009B6004">
      <w:pPr>
        <w:pStyle w:val="a7"/>
        <w:widowControl/>
        <w:shd w:val="clear" w:color="auto" w:fill="FFFFFF"/>
        <w:spacing w:beforeAutospacing="0" w:afterAutospacing="0"/>
        <w:ind w:leftChars="650" w:left="1365" w:firstLineChars="600" w:firstLine="1920"/>
        <w:jc w:val="both"/>
      </w:pPr>
      <w:r>
        <w:rPr>
          <w:rFonts w:ascii="Times New Roman" w:eastAsia="仿宋_GB2312" w:hAnsi="Times New Roman" w:hint="eastAsia"/>
          <w:color w:val="333333"/>
          <w:sz w:val="32"/>
          <w:szCs w:val="32"/>
          <w:shd w:val="clear" w:color="auto" w:fill="FFFFFF"/>
        </w:rPr>
        <w:t>中国民用航空局国际合作服务中心</w:t>
      </w:r>
    </w:p>
    <w:p w14:paraId="62B89969" w14:textId="12D10464" w:rsidR="00605102" w:rsidRDefault="008C3B9E" w:rsidP="009B6004">
      <w:pPr>
        <w:pStyle w:val="a7"/>
        <w:widowControl/>
        <w:shd w:val="clear" w:color="auto" w:fill="FFFFFF"/>
        <w:spacing w:beforeAutospacing="0" w:afterAutospacing="0"/>
        <w:ind w:leftChars="650" w:left="1365" w:firstLineChars="900" w:firstLine="2880"/>
        <w:jc w:val="both"/>
        <w:rPr>
          <w:rFonts w:ascii="Times New Roman" w:eastAsia="仿宋_GB2312" w:hAnsi="Times New Roman"/>
          <w:color w:val="333333"/>
          <w:sz w:val="32"/>
          <w:szCs w:val="32"/>
          <w:shd w:val="clear" w:color="auto" w:fill="FFFFFF"/>
        </w:rPr>
      </w:pPr>
      <w:r>
        <w:rPr>
          <w:rFonts w:ascii="Times New Roman" w:eastAsia="仿宋_GB2312" w:hAnsi="Times New Roman" w:hint="eastAsia"/>
          <w:color w:val="333333"/>
          <w:sz w:val="32"/>
          <w:szCs w:val="32"/>
          <w:shd w:val="clear" w:color="auto" w:fill="FFFFFF"/>
        </w:rPr>
        <w:t>2026</w:t>
      </w:r>
      <w:r>
        <w:rPr>
          <w:rFonts w:ascii="Times New Roman" w:eastAsia="仿宋_GB2312" w:hAnsi="Times New Roman" w:hint="eastAsia"/>
          <w:color w:val="333333"/>
          <w:sz w:val="32"/>
          <w:szCs w:val="32"/>
          <w:shd w:val="clear" w:color="auto" w:fill="FFFFFF"/>
        </w:rPr>
        <w:t>年</w:t>
      </w:r>
      <w:r w:rsidR="001E74B9">
        <w:rPr>
          <w:rFonts w:ascii="Times New Roman" w:eastAsia="仿宋_GB2312" w:hAnsi="Times New Roman" w:hint="eastAsia"/>
          <w:color w:val="333333"/>
          <w:sz w:val="32"/>
          <w:szCs w:val="32"/>
          <w:shd w:val="clear" w:color="auto" w:fill="FFFFFF"/>
        </w:rPr>
        <w:t>5</w:t>
      </w:r>
      <w:r>
        <w:rPr>
          <w:rFonts w:ascii="Times New Roman" w:eastAsia="仿宋_GB2312" w:hAnsi="Times New Roman" w:hint="eastAsia"/>
          <w:color w:val="333333"/>
          <w:sz w:val="32"/>
          <w:szCs w:val="32"/>
          <w:shd w:val="clear" w:color="auto" w:fill="FFFFFF"/>
        </w:rPr>
        <w:t>月</w:t>
      </w:r>
      <w:r w:rsidR="006C1133">
        <w:rPr>
          <w:rFonts w:ascii="Times New Roman" w:eastAsia="仿宋_GB2312" w:hAnsi="Times New Roman" w:hint="eastAsia"/>
          <w:color w:val="333333"/>
          <w:sz w:val="32"/>
          <w:szCs w:val="32"/>
          <w:shd w:val="clear" w:color="auto" w:fill="FFFFFF"/>
        </w:rPr>
        <w:t>2</w:t>
      </w:r>
      <w:r w:rsidR="00750BF5">
        <w:rPr>
          <w:rFonts w:ascii="Times New Roman" w:eastAsia="仿宋_GB2312" w:hAnsi="Times New Roman" w:hint="eastAsia"/>
          <w:color w:val="333333"/>
          <w:sz w:val="32"/>
          <w:szCs w:val="32"/>
          <w:shd w:val="clear" w:color="auto" w:fill="FFFFFF"/>
        </w:rPr>
        <w:t>2</w:t>
      </w:r>
      <w:r>
        <w:rPr>
          <w:rFonts w:ascii="Times New Roman" w:eastAsia="仿宋_GB2312" w:hAnsi="Times New Roman" w:hint="eastAsia"/>
          <w:color w:val="333333"/>
          <w:sz w:val="32"/>
          <w:szCs w:val="32"/>
          <w:shd w:val="clear" w:color="auto" w:fill="FFFFFF"/>
        </w:rPr>
        <w:t>日</w:t>
      </w:r>
    </w:p>
    <w:sectPr w:rsidR="00605102">
      <w:footerReference w:type="default" r:id="rId7"/>
      <w:pgSz w:w="11906" w:h="16838"/>
      <w:pgMar w:top="1440" w:right="1797" w:bottom="1440" w:left="1797" w:header="851" w:footer="992" w:gutter="0"/>
      <w:cols w:space="425"/>
      <w:docGrid w:type="lines" w:linePitch="33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711FC9" w15:done="0"/>
  <w15:commentEx w15:paraId="53ADCC9D" w15:done="0"/>
  <w15:commentEx w15:paraId="76BD9732" w15:done="0"/>
  <w15:commentEx w15:paraId="68C65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57AF" w14:textId="77777777" w:rsidR="009B7DA9" w:rsidRDefault="009B7DA9">
      <w:r>
        <w:separator/>
      </w:r>
    </w:p>
  </w:endnote>
  <w:endnote w:type="continuationSeparator" w:id="0">
    <w:p w14:paraId="3C18EE82" w14:textId="77777777" w:rsidR="009B7DA9" w:rsidRDefault="009B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03435"/>
    </w:sdtPr>
    <w:sdtEndPr/>
    <w:sdtContent>
      <w:p w14:paraId="62066C65" w14:textId="77777777" w:rsidR="00605102" w:rsidRDefault="008C3B9E">
        <w:pPr>
          <w:pStyle w:val="a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14C05" w:rsidRPr="00914C05">
          <w:rPr>
            <w:rFonts w:ascii="Times New Roman" w:hAnsi="Times New Roman" w:cs="Times New Roman"/>
            <w:noProof/>
            <w:lang w:val="zh-CN"/>
          </w:rPr>
          <w:t>1</w:t>
        </w:r>
        <w:r>
          <w:rPr>
            <w:rFonts w:ascii="Times New Roman" w:hAnsi="Times New Roman" w:cs="Times New Roman"/>
          </w:rPr>
          <w:fldChar w:fldCharType="end"/>
        </w:r>
      </w:p>
    </w:sdtContent>
  </w:sdt>
  <w:p w14:paraId="3F7830D2" w14:textId="77777777" w:rsidR="00605102" w:rsidRDefault="006051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22556" w14:textId="77777777" w:rsidR="009B7DA9" w:rsidRDefault="009B7DA9">
      <w:r>
        <w:separator/>
      </w:r>
    </w:p>
  </w:footnote>
  <w:footnote w:type="continuationSeparator" w:id="0">
    <w:p w14:paraId="0698A1D0" w14:textId="77777777" w:rsidR="009B7DA9" w:rsidRDefault="009B7DA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ying">
    <w15:presenceInfo w15:providerId="WPS Office" w15:userId="389595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I0NDZkYzkxMjY2OTU2YmZlMGY3ODhmYTEyNzRmZGIifQ=="/>
  </w:docVars>
  <w:rsids>
    <w:rsidRoot w:val="004D6534"/>
    <w:rsid w:val="0002315E"/>
    <w:rsid w:val="0002567E"/>
    <w:rsid w:val="000546A6"/>
    <w:rsid w:val="001D2C57"/>
    <w:rsid w:val="001D4AB0"/>
    <w:rsid w:val="001E74B9"/>
    <w:rsid w:val="002126C6"/>
    <w:rsid w:val="00232077"/>
    <w:rsid w:val="002A14B6"/>
    <w:rsid w:val="002A1626"/>
    <w:rsid w:val="002C0A7C"/>
    <w:rsid w:val="0034695A"/>
    <w:rsid w:val="003E54CF"/>
    <w:rsid w:val="00410DA9"/>
    <w:rsid w:val="0046358F"/>
    <w:rsid w:val="0049366C"/>
    <w:rsid w:val="00496101"/>
    <w:rsid w:val="004C08CA"/>
    <w:rsid w:val="004D6534"/>
    <w:rsid w:val="00525ED8"/>
    <w:rsid w:val="0058123C"/>
    <w:rsid w:val="005871CF"/>
    <w:rsid w:val="0059345D"/>
    <w:rsid w:val="00605102"/>
    <w:rsid w:val="00614FA8"/>
    <w:rsid w:val="00683C86"/>
    <w:rsid w:val="00697933"/>
    <w:rsid w:val="006A12ED"/>
    <w:rsid w:val="006C1133"/>
    <w:rsid w:val="006C4924"/>
    <w:rsid w:val="006D6FBB"/>
    <w:rsid w:val="00750BF5"/>
    <w:rsid w:val="0077525C"/>
    <w:rsid w:val="00786B05"/>
    <w:rsid w:val="007C5385"/>
    <w:rsid w:val="008C3B9E"/>
    <w:rsid w:val="00914C05"/>
    <w:rsid w:val="009244AA"/>
    <w:rsid w:val="00990AA2"/>
    <w:rsid w:val="009B6004"/>
    <w:rsid w:val="009B7DA9"/>
    <w:rsid w:val="009C73ED"/>
    <w:rsid w:val="00AC3647"/>
    <w:rsid w:val="00AE2A84"/>
    <w:rsid w:val="00AE7C04"/>
    <w:rsid w:val="00B26C78"/>
    <w:rsid w:val="00B84F84"/>
    <w:rsid w:val="00BD3498"/>
    <w:rsid w:val="00CB68E1"/>
    <w:rsid w:val="00CD65E1"/>
    <w:rsid w:val="00D16855"/>
    <w:rsid w:val="00D636EB"/>
    <w:rsid w:val="00D9149B"/>
    <w:rsid w:val="00DC5E06"/>
    <w:rsid w:val="00DD10EA"/>
    <w:rsid w:val="00DE35FF"/>
    <w:rsid w:val="00E006AA"/>
    <w:rsid w:val="00E33743"/>
    <w:rsid w:val="00E37EB7"/>
    <w:rsid w:val="00E46724"/>
    <w:rsid w:val="00E613A7"/>
    <w:rsid w:val="00E853C3"/>
    <w:rsid w:val="00F07DB1"/>
    <w:rsid w:val="00F17992"/>
    <w:rsid w:val="00F962F2"/>
    <w:rsid w:val="00FA0C40"/>
    <w:rsid w:val="00FB0FDE"/>
    <w:rsid w:val="02002121"/>
    <w:rsid w:val="032E242A"/>
    <w:rsid w:val="03E71BC5"/>
    <w:rsid w:val="049973F4"/>
    <w:rsid w:val="04BE38D0"/>
    <w:rsid w:val="06BD526E"/>
    <w:rsid w:val="083D73DB"/>
    <w:rsid w:val="0ED810D7"/>
    <w:rsid w:val="0F9E37E9"/>
    <w:rsid w:val="101F45AA"/>
    <w:rsid w:val="12225A30"/>
    <w:rsid w:val="1367270F"/>
    <w:rsid w:val="16A85528"/>
    <w:rsid w:val="170E3468"/>
    <w:rsid w:val="18835B3F"/>
    <w:rsid w:val="189E5577"/>
    <w:rsid w:val="1D331BA6"/>
    <w:rsid w:val="1D411814"/>
    <w:rsid w:val="1F0F0C24"/>
    <w:rsid w:val="1F25374D"/>
    <w:rsid w:val="1FCE320A"/>
    <w:rsid w:val="20685B14"/>
    <w:rsid w:val="222B4761"/>
    <w:rsid w:val="224B723F"/>
    <w:rsid w:val="226B251E"/>
    <w:rsid w:val="23DF4C6A"/>
    <w:rsid w:val="23E530C3"/>
    <w:rsid w:val="251C7214"/>
    <w:rsid w:val="253E1807"/>
    <w:rsid w:val="25AC5196"/>
    <w:rsid w:val="27B9432E"/>
    <w:rsid w:val="2A872984"/>
    <w:rsid w:val="2CBD11AA"/>
    <w:rsid w:val="2D38005E"/>
    <w:rsid w:val="2F131C9B"/>
    <w:rsid w:val="30AF3C7C"/>
    <w:rsid w:val="316E3B45"/>
    <w:rsid w:val="325E7F41"/>
    <w:rsid w:val="3308239F"/>
    <w:rsid w:val="358C24E4"/>
    <w:rsid w:val="369714B2"/>
    <w:rsid w:val="3E6C2FB7"/>
    <w:rsid w:val="3F440871"/>
    <w:rsid w:val="404F67FD"/>
    <w:rsid w:val="415D02DC"/>
    <w:rsid w:val="431F4F6D"/>
    <w:rsid w:val="438C0A35"/>
    <w:rsid w:val="43B46782"/>
    <w:rsid w:val="43B56A0E"/>
    <w:rsid w:val="45F42BC3"/>
    <w:rsid w:val="470422AA"/>
    <w:rsid w:val="49DB6AA6"/>
    <w:rsid w:val="4F364F33"/>
    <w:rsid w:val="50FE2B43"/>
    <w:rsid w:val="5281374D"/>
    <w:rsid w:val="53956E40"/>
    <w:rsid w:val="54EC7CE1"/>
    <w:rsid w:val="557B1E8B"/>
    <w:rsid w:val="5A3144BA"/>
    <w:rsid w:val="5EBA3A0C"/>
    <w:rsid w:val="609A4358"/>
    <w:rsid w:val="60B46EEE"/>
    <w:rsid w:val="616B1851"/>
    <w:rsid w:val="641814C2"/>
    <w:rsid w:val="64C97198"/>
    <w:rsid w:val="65291DEB"/>
    <w:rsid w:val="66AB0941"/>
    <w:rsid w:val="673339E5"/>
    <w:rsid w:val="67E22141"/>
    <w:rsid w:val="6C556836"/>
    <w:rsid w:val="6C557385"/>
    <w:rsid w:val="6DA244A4"/>
    <w:rsid w:val="6E2F0BDE"/>
    <w:rsid w:val="70201E2F"/>
    <w:rsid w:val="705C0A73"/>
    <w:rsid w:val="705D00D0"/>
    <w:rsid w:val="72DA0370"/>
    <w:rsid w:val="737845FD"/>
    <w:rsid w:val="75211D98"/>
    <w:rsid w:val="77321AEB"/>
    <w:rsid w:val="78C71FB4"/>
    <w:rsid w:val="7A8911BD"/>
    <w:rsid w:val="7D292874"/>
    <w:rsid w:val="7D7F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alloon Text"/>
    <w:basedOn w:val="a"/>
    <w:link w:val="Char"/>
    <w:autoRedefine/>
    <w:qFormat/>
    <w:rPr>
      <w:sz w:val="18"/>
      <w:szCs w:val="18"/>
    </w:rPr>
  </w:style>
  <w:style w:type="paragraph" w:styleId="a5">
    <w:name w:val="footer"/>
    <w:basedOn w:val="a"/>
    <w:link w:val="Char0"/>
    <w:autoRedefine/>
    <w:uiPriority w:val="99"/>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styleId="a9">
    <w:name w:val="FollowedHyperlink"/>
    <w:basedOn w:val="a0"/>
    <w:autoRedefine/>
    <w:qFormat/>
    <w:rPr>
      <w:color w:val="800080"/>
      <w:u w:val="none"/>
    </w:rPr>
  </w:style>
  <w:style w:type="character" w:styleId="aa">
    <w:name w:val="Emphasis"/>
    <w:basedOn w:val="a0"/>
    <w:autoRedefine/>
    <w:qFormat/>
  </w:style>
  <w:style w:type="character" w:styleId="ab">
    <w:name w:val="Hyperlink"/>
    <w:basedOn w:val="a0"/>
    <w:autoRedefine/>
    <w:qFormat/>
    <w:rPr>
      <w:color w:val="0000FF"/>
      <w:u w:val="none"/>
    </w:rPr>
  </w:style>
  <w:style w:type="character" w:customStyle="1" w:styleId="disabled">
    <w:name w:val="disabled"/>
    <w:basedOn w:val="a0"/>
    <w:autoRedefine/>
    <w:qFormat/>
    <w:rPr>
      <w:vanish/>
    </w:rPr>
  </w:style>
  <w:style w:type="character" w:customStyle="1" w:styleId="Char1">
    <w:name w:val="页眉 Char"/>
    <w:basedOn w:val="a0"/>
    <w:link w:val="a6"/>
    <w:autoRedefine/>
    <w:qFormat/>
    <w:rPr>
      <w:rFonts w:asciiTheme="minorHAnsi" w:eastAsiaTheme="minorEastAsia" w:hAnsiTheme="minorHAnsi" w:cstheme="minorBidi"/>
      <w:kern w:val="2"/>
      <w:sz w:val="18"/>
      <w:szCs w:val="18"/>
    </w:rPr>
  </w:style>
  <w:style w:type="character" w:customStyle="1" w:styleId="Char0">
    <w:name w:val="页脚 Char"/>
    <w:basedOn w:val="a0"/>
    <w:link w:val="a5"/>
    <w:autoRedefine/>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4"/>
    <w:autoRedefine/>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styleId="ac">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代璐</cp:lastModifiedBy>
  <cp:revision>31</cp:revision>
  <cp:lastPrinted>2026-04-16T00:30:00Z</cp:lastPrinted>
  <dcterms:created xsi:type="dcterms:W3CDTF">2014-10-29T12:08:00Z</dcterms:created>
  <dcterms:modified xsi:type="dcterms:W3CDTF">2026-05-22T07:31:00Z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635035487_btnclosed</vt:lpwstr>
  </property>
  <property fmtid="{D5CDD505-2E9C-101B-9397-08002B2CF9AE}" pid="4" name="ICV">
    <vt:lpwstr>F6278F14063C4BB58DCDB129E37864B0</vt:lpwstr>
  </property>
  <property fmtid="{D5CDD505-2E9C-101B-9397-08002B2CF9AE}" pid="5" name="KSOTemplateDocerSaveRecord">
    <vt:lpwstr>eyJoZGlkIjoiNGI0NDZkYzkxMjY2OTU2YmZlMGY3ODhmYTEyNzRmZGIiLCJ1c2VySWQiOiI3Mzk2MzgyMzIifQ==</vt:lpwstr>
  </property>
</Properties>
</file>